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AE24" w14:textId="13496D8F" w:rsidR="009F2D03" w:rsidRPr="00320107" w:rsidRDefault="00972F26" w:rsidP="009F2D03">
      <w:pPr>
        <w:tabs>
          <w:tab w:val="right" w:pos="8838"/>
        </w:tabs>
        <w:spacing w:after="0"/>
        <w:rPr>
          <w:rFonts w:ascii="Arial" w:eastAsia="Times New Roman" w:hAnsi="Arial" w:cs="Arial"/>
          <w:b/>
          <w:lang w:val="pt-BR" w:eastAsia="es-ES"/>
        </w:rPr>
      </w:pPr>
      <w:r w:rsidRPr="00061239">
        <w:rPr>
          <w:rFonts w:ascii="Calibri" w:eastAsia="Times New Roman" w:hAnsi="Calibri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5CACD9A5" wp14:editId="15840368">
            <wp:simplePos x="0" y="0"/>
            <wp:positionH relativeFrom="margin">
              <wp:posOffset>-756131</wp:posOffset>
            </wp:positionH>
            <wp:positionV relativeFrom="paragraph">
              <wp:posOffset>-1252220</wp:posOffset>
            </wp:positionV>
            <wp:extent cx="6860386" cy="10296525"/>
            <wp:effectExtent l="0" t="0" r="0" b="0"/>
            <wp:wrapNone/>
            <wp:docPr id="3" name="Imagen 3" descr="J:\Hoja Membr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Hoja Membr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442" cy="10304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D03">
        <w:rPr>
          <w:rFonts w:ascii="Arial" w:eastAsia="Times New Roman" w:hAnsi="Arial" w:cs="Arial"/>
          <w:b/>
          <w:lang w:val="pt-BR" w:eastAsia="es-ES"/>
        </w:rPr>
        <w:t>J</w:t>
      </w:r>
      <w:r w:rsidR="009F2D03" w:rsidRPr="00320107">
        <w:rPr>
          <w:rFonts w:ascii="Arial" w:eastAsia="Times New Roman" w:hAnsi="Arial" w:cs="Arial"/>
          <w:b/>
          <w:lang w:val="pt-BR" w:eastAsia="es-ES"/>
        </w:rPr>
        <w:t>UZGADO MUNICIPAL</w:t>
      </w:r>
      <w:r w:rsidR="009F2D03" w:rsidRPr="00320107">
        <w:rPr>
          <w:rFonts w:ascii="Arial" w:eastAsia="Times New Roman" w:hAnsi="Arial" w:cs="Arial"/>
          <w:lang w:val="es-ES" w:eastAsia="es-ES"/>
        </w:rPr>
        <w:t xml:space="preserve">       </w:t>
      </w:r>
      <w:r w:rsidR="009F2D03" w:rsidRPr="00320107">
        <w:rPr>
          <w:rFonts w:ascii="Arial" w:eastAsia="Times New Roman" w:hAnsi="Arial" w:cs="Arial"/>
          <w:lang w:val="es-ES" w:eastAsia="es-ES"/>
        </w:rPr>
        <w:tab/>
      </w:r>
    </w:p>
    <w:p w14:paraId="7B63706B" w14:textId="24763C82" w:rsidR="009F2D03" w:rsidRPr="00320107" w:rsidRDefault="009F2D03" w:rsidP="009F2D03">
      <w:pPr>
        <w:tabs>
          <w:tab w:val="left" w:pos="6270"/>
        </w:tabs>
        <w:spacing w:after="0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ASUNTO</w:t>
      </w:r>
      <w:r w:rsidRPr="00320107">
        <w:rPr>
          <w:rFonts w:ascii="Arial" w:eastAsia="Times New Roman" w:hAnsi="Arial" w:cs="Arial"/>
          <w:lang w:val="es-ES" w:eastAsia="es-ES"/>
        </w:rPr>
        <w:t>:</w:t>
      </w:r>
      <w:r>
        <w:rPr>
          <w:rFonts w:ascii="Arial" w:eastAsia="Times New Roman" w:hAnsi="Arial" w:cs="Arial"/>
          <w:lang w:val="es-ES" w:eastAsia="es-ES"/>
        </w:rPr>
        <w:t xml:space="preserve"> INFORME</w:t>
      </w:r>
      <w:r w:rsidRPr="00320107">
        <w:rPr>
          <w:rFonts w:ascii="Arial" w:eastAsia="Times New Roman" w:hAnsi="Arial" w:cs="Arial"/>
          <w:lang w:val="es-ES" w:eastAsia="es-ES"/>
        </w:rPr>
        <w:t xml:space="preserve"> </w:t>
      </w:r>
      <w:r>
        <w:rPr>
          <w:rFonts w:ascii="Arial" w:eastAsia="Times New Roman" w:hAnsi="Arial" w:cs="Arial"/>
          <w:lang w:val="es-ES" w:eastAsia="es-ES"/>
        </w:rPr>
        <w:t>TRIMESTRAL.</w:t>
      </w:r>
      <w:r w:rsidRPr="00320107">
        <w:rPr>
          <w:rFonts w:ascii="Arial" w:eastAsia="Times New Roman" w:hAnsi="Arial" w:cs="Arial"/>
          <w:lang w:val="es-ES" w:eastAsia="es-ES"/>
        </w:rPr>
        <w:t xml:space="preserve">  </w:t>
      </w:r>
      <w:r w:rsidRPr="00320107">
        <w:rPr>
          <w:rFonts w:ascii="Arial" w:eastAsia="Times New Roman" w:hAnsi="Arial" w:cs="Arial"/>
          <w:lang w:val="es-ES" w:eastAsia="es-ES"/>
        </w:rPr>
        <w:tab/>
      </w:r>
    </w:p>
    <w:p w14:paraId="30DCB4CE" w14:textId="6FD32BEF" w:rsidR="009F2D03" w:rsidRPr="00320107" w:rsidRDefault="009F2D03" w:rsidP="009F2D03">
      <w:pPr>
        <w:spacing w:after="0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110719" w14:textId="77777777" w:rsidR="009F2D03" w:rsidRPr="00320107" w:rsidRDefault="009F2D03" w:rsidP="009F2D03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 xml:space="preserve">LIC. FIDENCIO RIVAS </w:t>
      </w:r>
      <w:proofErr w:type="spellStart"/>
      <w:r w:rsidRPr="00320107">
        <w:rPr>
          <w:rFonts w:ascii="Arial" w:eastAsia="Times New Roman" w:hAnsi="Arial" w:cs="Arial"/>
          <w:b/>
          <w:lang w:val="es-ES" w:eastAsia="es-ES"/>
        </w:rPr>
        <w:t>RIVAS</w:t>
      </w:r>
      <w:proofErr w:type="spellEnd"/>
      <w:r w:rsidRPr="00320107">
        <w:rPr>
          <w:rFonts w:ascii="Arial" w:eastAsia="Times New Roman" w:hAnsi="Arial" w:cs="Arial"/>
          <w:b/>
          <w:lang w:val="es-ES" w:eastAsia="es-ES"/>
        </w:rPr>
        <w:t xml:space="preserve">. </w:t>
      </w:r>
    </w:p>
    <w:p w14:paraId="0E4A0FC5" w14:textId="77777777" w:rsidR="009F2D03" w:rsidRPr="00320107" w:rsidRDefault="009F2D03" w:rsidP="009F2D03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DIRECTOR DE LA UNIDAD DE TRANSPARENCIA</w:t>
      </w:r>
    </w:p>
    <w:p w14:paraId="4A4BA932" w14:textId="77777777" w:rsidR="009F2D03" w:rsidRPr="00320107" w:rsidRDefault="009F2D03" w:rsidP="009F2D03">
      <w:pPr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Y OFICIALIA DE PARTES.</w:t>
      </w:r>
    </w:p>
    <w:p w14:paraId="53A6B895" w14:textId="77777777" w:rsidR="009F2D03" w:rsidRPr="00DB3772" w:rsidRDefault="009F2D03" w:rsidP="009F2D03">
      <w:pPr>
        <w:tabs>
          <w:tab w:val="center" w:pos="4419"/>
        </w:tabs>
        <w:spacing w:after="0"/>
        <w:jc w:val="both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P R E S E N T E:</w:t>
      </w:r>
    </w:p>
    <w:p w14:paraId="3E0408AA" w14:textId="77777777" w:rsidR="009F2D03" w:rsidRDefault="009F2D03" w:rsidP="009F2D03">
      <w:pPr>
        <w:spacing w:after="0"/>
        <w:ind w:firstLine="708"/>
        <w:jc w:val="both"/>
        <w:rPr>
          <w:rFonts w:ascii="Arial" w:eastAsia="Times New Roman" w:hAnsi="Arial" w:cs="Arial"/>
          <w:b/>
          <w:bCs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</w:r>
      <w:r w:rsidRPr="00320107">
        <w:rPr>
          <w:rFonts w:ascii="Arial" w:eastAsia="Times New Roman" w:hAnsi="Arial" w:cs="Arial"/>
          <w:lang w:val="es-ES" w:eastAsia="es-ES"/>
        </w:rPr>
        <w:t xml:space="preserve">El que suscribe </w:t>
      </w:r>
      <w:r w:rsidRPr="00320107">
        <w:rPr>
          <w:rFonts w:ascii="Arial" w:eastAsia="Times New Roman" w:hAnsi="Arial" w:cs="Arial"/>
          <w:b/>
          <w:lang w:val="es-ES" w:eastAsia="es-ES"/>
        </w:rPr>
        <w:t>LIC. ADRIÁN VELASCO RODRÍGUEZ</w:t>
      </w:r>
      <w:r w:rsidRPr="00320107">
        <w:rPr>
          <w:rFonts w:ascii="Arial" w:eastAsia="Times New Roman" w:hAnsi="Arial" w:cs="Arial"/>
          <w:lang w:val="es-ES" w:eastAsia="es-ES"/>
        </w:rPr>
        <w:t xml:space="preserve">, </w:t>
      </w:r>
      <w:r w:rsidRPr="00320107">
        <w:rPr>
          <w:rFonts w:ascii="Arial" w:eastAsia="Times New Roman" w:hAnsi="Arial" w:cs="Arial"/>
          <w:b/>
          <w:lang w:val="es-ES" w:eastAsia="es-ES"/>
        </w:rPr>
        <w:t>JUEZ MUNICIPAL</w:t>
      </w:r>
      <w:r w:rsidRPr="00320107">
        <w:rPr>
          <w:rFonts w:ascii="Arial" w:eastAsia="Times New Roman" w:hAnsi="Arial" w:cs="Arial"/>
          <w:lang w:val="es-ES" w:eastAsia="es-ES"/>
        </w:rPr>
        <w:t>, de Cabo Corrientes, Jalisco, le envío un cordial saludo y aprovecho para darle respuesta a su solicitud de información con número de oficio UT/14020/0838/2020, de conformidad por los artículos 6, 8 y 16 de nuestra Carta Magna, así como lo estipulado por los artículos 3, 8, 15 y demás relativos y aplicables de la Ley</w:t>
      </w:r>
      <w:r w:rsidRPr="00320107">
        <w:rPr>
          <w:rFonts w:ascii="Arial" w:hAnsi="Arial" w:cs="Arial"/>
        </w:rPr>
        <w:t xml:space="preserve"> de transparencia y acceso a la información pública del estado de Jalisco y sus Municipios,</w:t>
      </w:r>
      <w:r w:rsidRPr="00320107">
        <w:rPr>
          <w:rFonts w:ascii="Arial" w:eastAsia="Times New Roman" w:hAnsi="Arial" w:cs="Arial"/>
          <w:lang w:val="es-ES" w:eastAsia="es-ES"/>
        </w:rPr>
        <w:t xml:space="preserve"> es por lo que en este acto le proporcionamos </w:t>
      </w:r>
      <w:r w:rsidRPr="00320107">
        <w:rPr>
          <w:rFonts w:ascii="Arial" w:eastAsia="Times New Roman" w:hAnsi="Arial" w:cs="Arial"/>
          <w:b/>
          <w:bCs/>
          <w:lang w:val="es-ES" w:eastAsia="es-ES"/>
        </w:rPr>
        <w:t xml:space="preserve">EL INFORME </w:t>
      </w:r>
      <w:r>
        <w:rPr>
          <w:rFonts w:ascii="Arial" w:eastAsia="Times New Roman" w:hAnsi="Arial" w:cs="Arial"/>
          <w:b/>
          <w:bCs/>
          <w:lang w:val="es-ES" w:eastAsia="es-ES"/>
        </w:rPr>
        <w:t>TRISMESTRAL</w:t>
      </w:r>
      <w:r w:rsidRPr="00320107">
        <w:rPr>
          <w:rFonts w:ascii="Arial" w:eastAsia="Times New Roman" w:hAnsi="Arial" w:cs="Arial"/>
          <w:b/>
          <w:bCs/>
          <w:lang w:val="es-ES" w:eastAsia="es-ES"/>
        </w:rPr>
        <w:t xml:space="preserve"> 2020:</w:t>
      </w:r>
    </w:p>
    <w:p w14:paraId="3BCD481C" w14:textId="201CAD12" w:rsidR="009F2D03" w:rsidRPr="00DB3772" w:rsidRDefault="009F2D03" w:rsidP="009F2D03">
      <w:pPr>
        <w:pStyle w:val="Prrafodelista"/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OCTUBRE, NOVIEMBRE Y DICIEMBRE:</w:t>
      </w:r>
    </w:p>
    <w:p w14:paraId="4D5438A8" w14:textId="4A165756" w:rsidR="009F2D03" w:rsidRPr="00DB3772" w:rsidRDefault="009F2D03" w:rsidP="009F2D03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Cantidad de Expedientes concluidos; 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Le informamos que en relación a este rubro por cuestiones relacionadas a </w:t>
      </w:r>
      <w:r w:rsidRPr="00DB3772">
        <w:rPr>
          <w:rFonts w:ascii="Arial" w:eastAsia="Times New Roman" w:hAnsi="Arial" w:cs="Arial"/>
          <w:b/>
          <w:sz w:val="20"/>
          <w:u w:val="single"/>
          <w:lang w:val="es-ES" w:eastAsia="es-ES"/>
        </w:rPr>
        <w:t>EXPEDIENTES CONCLUIDOS</w:t>
      </w:r>
      <w:r w:rsidRPr="00DB3772">
        <w:rPr>
          <w:rFonts w:ascii="Arial" w:eastAsia="Times New Roman" w:hAnsi="Arial" w:cs="Arial"/>
          <w:sz w:val="20"/>
          <w:u w:val="single"/>
          <w:lang w:val="es-ES" w:eastAsia="es-ES"/>
        </w:rPr>
        <w:t xml:space="preserve"> </w:t>
      </w:r>
      <w:r w:rsidRPr="00DB3772">
        <w:rPr>
          <w:rFonts w:ascii="Arial" w:eastAsia="Times New Roman" w:hAnsi="Arial" w:cs="Arial"/>
          <w:b/>
          <w:sz w:val="20"/>
          <w:u w:val="single"/>
          <w:lang w:val="es-ES" w:eastAsia="es-ES"/>
        </w:rPr>
        <w:t>POR</w:t>
      </w:r>
      <w:r w:rsidRPr="00DB3772">
        <w:rPr>
          <w:rFonts w:ascii="Arial" w:eastAsia="Times New Roman" w:hAnsi="Arial" w:cs="Arial"/>
          <w:sz w:val="20"/>
          <w:u w:val="single"/>
          <w:lang w:val="es-ES" w:eastAsia="es-ES"/>
        </w:rPr>
        <w:t xml:space="preserve"> </w:t>
      </w:r>
      <w:r w:rsidRPr="00DB3772">
        <w:rPr>
          <w:rFonts w:ascii="Arial" w:eastAsia="Times New Roman" w:hAnsi="Arial" w:cs="Arial"/>
          <w:b/>
          <w:sz w:val="20"/>
          <w:u w:val="single"/>
          <w:lang w:val="es-ES" w:eastAsia="es-ES"/>
        </w:rPr>
        <w:t>FALTAS ADMINISTRATIVAS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, </w:t>
      </w:r>
      <w:r w:rsidRPr="00DB3772">
        <w:rPr>
          <w:rFonts w:ascii="Arial" w:eastAsia="Times New Roman" w:hAnsi="Arial" w:cs="Arial"/>
          <w:sz w:val="20"/>
          <w:lang w:val="es-ES" w:eastAsia="es-ES"/>
        </w:rPr>
        <w:t>derivadas del Incumplimiento del Reglamento de Policía y Buen Gobierno del Municipio de Cabo Corrientes, Jalisco,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se han INFRACCIONADO y/o ARRESTADO (</w:t>
      </w:r>
      <w:r w:rsidRPr="00DB3772">
        <w:rPr>
          <w:rFonts w:ascii="Arial" w:eastAsia="Times New Roman" w:hAnsi="Arial" w:cs="Arial"/>
          <w:sz w:val="20"/>
          <w:lang w:val="es-ES" w:eastAsia="es-ES"/>
        </w:rPr>
        <w:t>término máximo de 36 horas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), </w:t>
      </w:r>
      <w:r w:rsidRPr="00DB3772">
        <w:rPr>
          <w:rFonts w:ascii="Arial" w:eastAsia="Times New Roman" w:hAnsi="Arial" w:cs="Arial"/>
          <w:bCs/>
          <w:sz w:val="20"/>
          <w:lang w:val="es-ES" w:eastAsia="es-ES"/>
        </w:rPr>
        <w:t xml:space="preserve">del 01 primero de </w:t>
      </w:r>
      <w:r>
        <w:rPr>
          <w:rFonts w:ascii="Arial" w:eastAsia="Times New Roman" w:hAnsi="Arial" w:cs="Arial"/>
          <w:bCs/>
          <w:sz w:val="20"/>
          <w:lang w:val="es-ES" w:eastAsia="es-ES"/>
        </w:rPr>
        <w:t xml:space="preserve">octubre </w:t>
      </w:r>
      <w:r w:rsidRPr="00DB3772">
        <w:rPr>
          <w:rFonts w:ascii="Arial" w:eastAsia="Times New Roman" w:hAnsi="Arial" w:cs="Arial"/>
          <w:bCs/>
          <w:sz w:val="20"/>
          <w:lang w:val="es-ES" w:eastAsia="es-ES"/>
        </w:rPr>
        <w:t>al 3</w:t>
      </w:r>
      <w:r>
        <w:rPr>
          <w:rFonts w:ascii="Arial" w:eastAsia="Times New Roman" w:hAnsi="Arial" w:cs="Arial"/>
          <w:bCs/>
          <w:sz w:val="20"/>
          <w:lang w:val="es-ES" w:eastAsia="es-ES"/>
        </w:rPr>
        <w:t xml:space="preserve">1 </w:t>
      </w:r>
      <w:r w:rsidRPr="00DB3772">
        <w:rPr>
          <w:rFonts w:ascii="Arial" w:eastAsia="Times New Roman" w:hAnsi="Arial" w:cs="Arial"/>
          <w:bCs/>
          <w:sz w:val="20"/>
          <w:lang w:val="es-ES" w:eastAsia="es-ES"/>
        </w:rPr>
        <w:t>treinta</w:t>
      </w:r>
      <w:r>
        <w:rPr>
          <w:rFonts w:ascii="Arial" w:eastAsia="Times New Roman" w:hAnsi="Arial" w:cs="Arial"/>
          <w:bCs/>
          <w:sz w:val="20"/>
          <w:lang w:val="es-ES" w:eastAsia="es-ES"/>
        </w:rPr>
        <w:t xml:space="preserve"> y uno de diciembre</w:t>
      </w:r>
      <w:r w:rsidRPr="00DB3772">
        <w:rPr>
          <w:rFonts w:ascii="Arial" w:eastAsia="Times New Roman" w:hAnsi="Arial" w:cs="Arial"/>
          <w:bCs/>
          <w:sz w:val="20"/>
          <w:lang w:val="es-ES" w:eastAsia="es-ES"/>
        </w:rPr>
        <w:t xml:space="preserve"> </w:t>
      </w:r>
      <w:r w:rsidRPr="00DB3772">
        <w:rPr>
          <w:rFonts w:ascii="Arial" w:eastAsia="Times New Roman" w:hAnsi="Arial" w:cs="Arial"/>
          <w:sz w:val="20"/>
          <w:lang w:val="es-ES" w:eastAsia="es-ES"/>
        </w:rPr>
        <w:t>del año 2020 dos mil veinte,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un total de </w:t>
      </w:r>
      <w:r>
        <w:rPr>
          <w:rFonts w:ascii="Arial" w:eastAsia="Times New Roman" w:hAnsi="Arial" w:cs="Arial"/>
          <w:b/>
          <w:sz w:val="20"/>
          <w:u w:val="single"/>
          <w:lang w:val="es-ES" w:eastAsia="es-ES"/>
        </w:rPr>
        <w:t>CATORCE</w:t>
      </w:r>
      <w:r w:rsidRPr="00DB3772">
        <w:rPr>
          <w:rFonts w:ascii="Arial" w:eastAsia="Times New Roman" w:hAnsi="Arial" w:cs="Arial"/>
          <w:b/>
          <w:sz w:val="20"/>
          <w:u w:val="single"/>
          <w:lang w:val="es-ES" w:eastAsia="es-ES"/>
        </w:rPr>
        <w:t xml:space="preserve"> PERSONAS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. </w:t>
      </w:r>
    </w:p>
    <w:p w14:paraId="330E60BF" w14:textId="715CDBD2" w:rsidR="009F2D03" w:rsidRPr="00DB3772" w:rsidRDefault="009F2D03" w:rsidP="009F2D03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Dentro del rubro de EXPEDIENTES FORMADOS, 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derivados de 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conflictos entre ciudadanos que residen en nuestro municipio, </w:t>
      </w:r>
      <w:r w:rsidRPr="00DB3772">
        <w:rPr>
          <w:rFonts w:ascii="Arial" w:eastAsia="Times New Roman" w:hAnsi="Arial" w:cs="Arial"/>
          <w:sz w:val="20"/>
          <w:lang w:val="es-ES" w:eastAsia="es-ES"/>
        </w:rPr>
        <w:t>donde se sujetan a nuestro arbitraje y realizan con nuestro apoyo,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CONVENIOS CONCLILIATORIOS Y/O MEDIACIÓN</w:t>
      </w:r>
      <w:r w:rsidRPr="00DB3772">
        <w:rPr>
          <w:rFonts w:ascii="Arial" w:eastAsia="Times New Roman" w:hAnsi="Arial" w:cs="Arial"/>
          <w:sz w:val="20"/>
          <w:lang w:val="es-ES" w:eastAsia="es-ES"/>
        </w:rPr>
        <w:t>, se informa que logrando dirimir sus diferencias y/o en su defecto se dejaron a salvo sus derechos para que lo hicieran valer en los tribunales competentes, se informa que del 01 primero de</w:t>
      </w:r>
      <w:r>
        <w:rPr>
          <w:rFonts w:ascii="Arial" w:eastAsia="Times New Roman" w:hAnsi="Arial" w:cs="Arial"/>
          <w:sz w:val="20"/>
          <w:lang w:val="es-ES" w:eastAsia="es-ES"/>
        </w:rPr>
        <w:t xml:space="preserve"> octubre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 al 3</w:t>
      </w:r>
      <w:r>
        <w:rPr>
          <w:rFonts w:ascii="Arial" w:eastAsia="Times New Roman" w:hAnsi="Arial" w:cs="Arial"/>
          <w:sz w:val="20"/>
          <w:lang w:val="es-ES" w:eastAsia="es-ES"/>
        </w:rPr>
        <w:t xml:space="preserve">1 </w:t>
      </w:r>
      <w:r w:rsidRPr="00DB3772">
        <w:rPr>
          <w:rFonts w:ascii="Arial" w:eastAsia="Times New Roman" w:hAnsi="Arial" w:cs="Arial"/>
          <w:sz w:val="20"/>
          <w:lang w:val="es-ES" w:eastAsia="es-ES"/>
        </w:rPr>
        <w:t>treinta</w:t>
      </w:r>
      <w:r>
        <w:rPr>
          <w:rFonts w:ascii="Arial" w:eastAsia="Times New Roman" w:hAnsi="Arial" w:cs="Arial"/>
          <w:sz w:val="20"/>
          <w:lang w:val="es-ES" w:eastAsia="es-ES"/>
        </w:rPr>
        <w:t xml:space="preserve"> y uno de diciembre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 del 2020 dos mil veinte,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se han formado </w:t>
      </w:r>
      <w:r>
        <w:rPr>
          <w:rFonts w:ascii="Arial" w:eastAsia="Times New Roman" w:hAnsi="Arial" w:cs="Arial"/>
          <w:b/>
          <w:sz w:val="20"/>
          <w:lang w:val="es-ES" w:eastAsia="es-ES"/>
        </w:rPr>
        <w:t>1</w:t>
      </w:r>
      <w:r w:rsidR="00CC60C3">
        <w:rPr>
          <w:rFonts w:ascii="Arial" w:eastAsia="Times New Roman" w:hAnsi="Arial" w:cs="Arial"/>
          <w:b/>
          <w:sz w:val="20"/>
          <w:lang w:val="es-ES" w:eastAsia="es-ES"/>
        </w:rPr>
        <w:t>6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lang w:val="es-ES" w:eastAsia="es-ES"/>
        </w:rPr>
        <w:t>DIECI</w:t>
      </w:r>
      <w:r w:rsidR="00CC60C3">
        <w:rPr>
          <w:rFonts w:ascii="Arial" w:eastAsia="Times New Roman" w:hAnsi="Arial" w:cs="Arial"/>
          <w:b/>
          <w:sz w:val="20"/>
          <w:lang w:val="es-ES" w:eastAsia="es-ES"/>
        </w:rPr>
        <w:t>SEIS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de los cuales </w:t>
      </w:r>
      <w:r w:rsidR="00CC60C3">
        <w:rPr>
          <w:rFonts w:ascii="Arial" w:eastAsia="Times New Roman" w:hAnsi="Arial" w:cs="Arial"/>
          <w:b/>
          <w:sz w:val="20"/>
          <w:lang w:val="es-ES" w:eastAsia="es-ES"/>
        </w:rPr>
        <w:t>CATORCE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HAN SIDO CONCLUIDO.</w:t>
      </w:r>
    </w:p>
    <w:p w14:paraId="49A23F73" w14:textId="1DD07323" w:rsidR="009F2D03" w:rsidRPr="00DB3772" w:rsidRDefault="009F2D03" w:rsidP="009F2D03">
      <w:pPr>
        <w:pStyle w:val="Prrafodelista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b/>
          <w:sz w:val="20"/>
          <w:lang w:val="es-ES" w:eastAsia="es-ES"/>
        </w:rPr>
      </w:pP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Cantidad de Personas atendidas; </w:t>
      </w:r>
      <w:r w:rsidRPr="00DB3772">
        <w:rPr>
          <w:rFonts w:ascii="Arial" w:eastAsia="Times New Roman" w:hAnsi="Arial" w:cs="Arial"/>
          <w:sz w:val="20"/>
          <w:lang w:val="es-ES" w:eastAsia="es-ES"/>
        </w:rPr>
        <w:t>Le informamos que del día 01 primero d</w:t>
      </w:r>
      <w:r>
        <w:rPr>
          <w:rFonts w:ascii="Arial" w:eastAsia="Times New Roman" w:hAnsi="Arial" w:cs="Arial"/>
          <w:sz w:val="20"/>
          <w:lang w:val="es-ES" w:eastAsia="es-ES"/>
        </w:rPr>
        <w:t>e octubre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 al 3</w:t>
      </w:r>
      <w:r>
        <w:rPr>
          <w:rFonts w:ascii="Arial" w:eastAsia="Times New Roman" w:hAnsi="Arial" w:cs="Arial"/>
          <w:sz w:val="20"/>
          <w:lang w:val="es-ES" w:eastAsia="es-ES"/>
        </w:rPr>
        <w:t>1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 treinta</w:t>
      </w:r>
      <w:r>
        <w:rPr>
          <w:rFonts w:ascii="Arial" w:eastAsia="Times New Roman" w:hAnsi="Arial" w:cs="Arial"/>
          <w:sz w:val="20"/>
          <w:lang w:val="es-ES" w:eastAsia="es-ES"/>
        </w:rPr>
        <w:t xml:space="preserve"> y uno</w:t>
      </w:r>
      <w:r w:rsidRPr="00DB3772">
        <w:rPr>
          <w:rFonts w:ascii="Arial" w:eastAsia="Times New Roman" w:hAnsi="Arial" w:cs="Arial"/>
          <w:sz w:val="20"/>
          <w:lang w:val="es-ES" w:eastAsia="es-ES"/>
        </w:rPr>
        <w:t xml:space="preserve"> de</w:t>
      </w:r>
      <w:r>
        <w:rPr>
          <w:rFonts w:ascii="Arial" w:eastAsia="Times New Roman" w:hAnsi="Arial" w:cs="Arial"/>
          <w:sz w:val="20"/>
          <w:lang w:val="es-ES" w:eastAsia="es-ES"/>
        </w:rPr>
        <w:t xml:space="preserve"> diciembre </w:t>
      </w:r>
      <w:r w:rsidRPr="00DB3772">
        <w:rPr>
          <w:rFonts w:ascii="Arial" w:eastAsia="Times New Roman" w:hAnsi="Arial" w:cs="Arial"/>
          <w:sz w:val="20"/>
          <w:lang w:val="es-ES" w:eastAsia="es-ES"/>
        </w:rPr>
        <w:t>del 2020 dos mil veinte,</w:t>
      </w:r>
      <w:r w:rsidRPr="00DB3772">
        <w:rPr>
          <w:rFonts w:ascii="Arial" w:eastAsia="Times New Roman" w:hAnsi="Arial" w:cs="Arial"/>
          <w:b/>
          <w:sz w:val="20"/>
          <w:lang w:val="es-ES" w:eastAsia="es-ES"/>
        </w:rPr>
        <w:t xml:space="preserve"> SE HAN ATENDIDO UN TOTAL DE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 </w:t>
      </w:r>
      <w:r w:rsidR="00CC60C3">
        <w:rPr>
          <w:rFonts w:ascii="Arial" w:eastAsia="Times New Roman" w:hAnsi="Arial" w:cs="Arial"/>
          <w:b/>
          <w:sz w:val="20"/>
          <w:u w:val="single"/>
          <w:lang w:val="es-ES" w:eastAsia="es-ES"/>
        </w:rPr>
        <w:t>SETENTA Y UNO</w:t>
      </w:r>
      <w:r w:rsidRPr="00DB3772">
        <w:rPr>
          <w:rFonts w:ascii="Arial" w:eastAsia="Times New Roman" w:hAnsi="Arial" w:cs="Arial"/>
          <w:b/>
          <w:sz w:val="20"/>
          <w:u w:val="single"/>
          <w:lang w:val="es-ES" w:eastAsia="es-ES"/>
        </w:rPr>
        <w:t xml:space="preserve"> PERSONAS.</w:t>
      </w:r>
    </w:p>
    <w:p w14:paraId="7069043A" w14:textId="77777777" w:rsidR="009F2D03" w:rsidRDefault="009F2D03" w:rsidP="009F2D03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</w:p>
    <w:p w14:paraId="07D42307" w14:textId="77777777" w:rsidR="009F2D03" w:rsidRPr="00320107" w:rsidRDefault="009F2D03" w:rsidP="009F2D03">
      <w:pPr>
        <w:pStyle w:val="Prrafodelista"/>
        <w:spacing w:after="0"/>
        <w:ind w:left="0" w:firstLine="708"/>
        <w:jc w:val="both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>Sin más por el momento me despido de Usted, quedando a sus órdenes para cualquier aclaración al respecto.</w:t>
      </w:r>
    </w:p>
    <w:p w14:paraId="7050840E" w14:textId="77777777" w:rsidR="009F2D03" w:rsidRPr="00320107" w:rsidRDefault="009F2D03" w:rsidP="009F2D03">
      <w:pPr>
        <w:spacing w:after="0"/>
        <w:jc w:val="center"/>
        <w:rPr>
          <w:rFonts w:ascii="Arial" w:eastAsia="Times New Roman" w:hAnsi="Arial" w:cs="Arial"/>
          <w:b/>
          <w:lang w:val="es-ES" w:eastAsia="es-ES"/>
        </w:rPr>
      </w:pPr>
      <w:r w:rsidRPr="00320107">
        <w:rPr>
          <w:rFonts w:ascii="Arial" w:eastAsia="Times New Roman" w:hAnsi="Arial" w:cs="Arial"/>
          <w:b/>
          <w:lang w:val="es-ES" w:eastAsia="es-ES"/>
        </w:rPr>
        <w:t>AT E N T A M E N T E</w:t>
      </w:r>
    </w:p>
    <w:p w14:paraId="5BE6F5FC" w14:textId="77777777" w:rsidR="009F2D03" w:rsidRPr="00320107" w:rsidRDefault="009F2D03" w:rsidP="009F2D03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“2020, AÑO DE LA ACCION POR EL CLIMA DE LA ELIMINACION DE LA VIOLENCIA CONTRA LAS MUJERES Y LA IGUALDAD SALARIAL”</w:t>
      </w:r>
    </w:p>
    <w:p w14:paraId="4677A9C6" w14:textId="77777777" w:rsidR="009F2D03" w:rsidRPr="00320107" w:rsidRDefault="009F2D03" w:rsidP="009F2D03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  <w:r w:rsidRPr="00320107">
        <w:rPr>
          <w:rFonts w:ascii="Arial" w:eastAsia="Times New Roman" w:hAnsi="Arial" w:cs="Arial"/>
          <w:lang w:val="es-ES" w:eastAsia="es-ES"/>
        </w:rPr>
        <w:t xml:space="preserve">El Tuito, Cabo Corrientes, Jalisco, </w:t>
      </w:r>
      <w:r>
        <w:rPr>
          <w:rFonts w:ascii="Arial" w:eastAsia="Times New Roman" w:hAnsi="Arial" w:cs="Arial"/>
          <w:lang w:val="es-ES" w:eastAsia="es-ES"/>
        </w:rPr>
        <w:t>18</w:t>
      </w:r>
      <w:r w:rsidRPr="00320107">
        <w:rPr>
          <w:rFonts w:ascii="Arial" w:eastAsia="Times New Roman" w:hAnsi="Arial" w:cs="Arial"/>
          <w:lang w:val="es-ES" w:eastAsia="es-ES"/>
        </w:rPr>
        <w:t xml:space="preserve"> de diciembre del 2020.</w:t>
      </w:r>
    </w:p>
    <w:p w14:paraId="77B8F9FA" w14:textId="77777777" w:rsidR="009F2D03" w:rsidRPr="00320107" w:rsidRDefault="009F2D03" w:rsidP="009F2D03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0E5ADEFD" w14:textId="77777777" w:rsidR="009F2D03" w:rsidRPr="00320107" w:rsidRDefault="009F2D03" w:rsidP="009F2D03">
      <w:pPr>
        <w:spacing w:after="0"/>
        <w:jc w:val="center"/>
        <w:rPr>
          <w:rFonts w:ascii="Arial" w:eastAsia="Times New Roman" w:hAnsi="Arial" w:cs="Arial"/>
          <w:lang w:val="es-ES" w:eastAsia="es-ES"/>
        </w:rPr>
      </w:pPr>
    </w:p>
    <w:p w14:paraId="4F294A6E" w14:textId="77777777" w:rsidR="009F2D03" w:rsidRPr="00320107" w:rsidRDefault="009F2D03" w:rsidP="009F2D03">
      <w:pPr>
        <w:spacing w:after="0"/>
        <w:rPr>
          <w:rFonts w:ascii="Arial" w:hAnsi="Arial" w:cs="Arial"/>
        </w:rPr>
      </w:pPr>
      <w:r w:rsidRPr="00320107">
        <w:rPr>
          <w:rFonts w:ascii="Arial" w:hAnsi="Arial" w:cs="Arial"/>
          <w:b/>
        </w:rPr>
        <w:t xml:space="preserve">                                          </w:t>
      </w:r>
      <w:r w:rsidRPr="00320107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</w:t>
      </w:r>
    </w:p>
    <w:p w14:paraId="7E19327A" w14:textId="77777777" w:rsidR="009F2D03" w:rsidRPr="00320107" w:rsidRDefault="009F2D03" w:rsidP="009F2D03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LIC. ADRIÁN VELASCO RODRÍGUEZ.</w:t>
      </w:r>
    </w:p>
    <w:p w14:paraId="27B26E54" w14:textId="77777777" w:rsidR="009F2D03" w:rsidRPr="00320107" w:rsidRDefault="009F2D03" w:rsidP="009F2D03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JUEZ MUNICIPAL </w:t>
      </w:r>
    </w:p>
    <w:p w14:paraId="033F57AC" w14:textId="77777777" w:rsidR="009F2D03" w:rsidRPr="00320107" w:rsidRDefault="009F2D03" w:rsidP="009F2D03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 xml:space="preserve">H. Ayuntamiento Constitucional de </w:t>
      </w:r>
    </w:p>
    <w:p w14:paraId="30131C14" w14:textId="77777777" w:rsidR="009F2D03" w:rsidRPr="00DB3772" w:rsidRDefault="009F2D03" w:rsidP="009F2D03">
      <w:pPr>
        <w:spacing w:after="0"/>
        <w:ind w:left="284"/>
        <w:jc w:val="center"/>
        <w:rPr>
          <w:rFonts w:ascii="Arial" w:hAnsi="Arial" w:cs="Arial"/>
          <w:b/>
        </w:rPr>
      </w:pPr>
      <w:r w:rsidRPr="00320107">
        <w:rPr>
          <w:rFonts w:ascii="Arial" w:hAnsi="Arial" w:cs="Arial"/>
          <w:b/>
        </w:rPr>
        <w:t>Cabo Corrientes, Jalisco,</w:t>
      </w:r>
      <w:r>
        <w:rPr>
          <w:rFonts w:ascii="Arial" w:hAnsi="Arial" w:cs="Arial"/>
          <w:b/>
        </w:rPr>
        <w:t xml:space="preserve"> Administración 2018-2021.</w:t>
      </w:r>
    </w:p>
    <w:p w14:paraId="0F6BBE49" w14:textId="77777777" w:rsidR="00294D17" w:rsidRDefault="00972F26"/>
    <w:sectPr w:rsidR="00294D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663CA"/>
    <w:multiLevelType w:val="hybridMultilevel"/>
    <w:tmpl w:val="CE96FE6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03"/>
    <w:rsid w:val="00496E4C"/>
    <w:rsid w:val="00972F26"/>
    <w:rsid w:val="009F2D03"/>
    <w:rsid w:val="00CC60C3"/>
    <w:rsid w:val="00D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95C5"/>
  <w15:chartTrackingRefBased/>
  <w15:docId w15:val="{9E11F5F3-0849-4717-8AE7-0ADF7DAC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D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2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arq.carlossilva@outlook.com</dc:creator>
  <cp:keywords/>
  <dc:description/>
  <cp:lastModifiedBy>arq.carlossilva@outlook.com</cp:lastModifiedBy>
  <cp:revision>3</cp:revision>
  <cp:lastPrinted>2021-01-07T18:37:00Z</cp:lastPrinted>
  <dcterms:created xsi:type="dcterms:W3CDTF">2021-01-07T18:06:00Z</dcterms:created>
  <dcterms:modified xsi:type="dcterms:W3CDTF">2021-01-07T18:38:00Z</dcterms:modified>
</cp:coreProperties>
</file>